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D01" w:rsidRDefault="003C3571" w:rsidP="001640B1">
      <w:pPr>
        <w:spacing w:line="300" w:lineRule="auto"/>
        <w:jc w:val="center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2</w:t>
      </w:r>
      <w:r>
        <w:rPr>
          <w:rFonts w:ascii="仿宋" w:eastAsia="仿宋" w:hAnsi="仿宋"/>
          <w:b/>
          <w:sz w:val="24"/>
          <w:szCs w:val="24"/>
        </w:rPr>
        <w:t>026</w:t>
      </w:r>
      <w:r>
        <w:rPr>
          <w:rFonts w:ascii="仿宋" w:eastAsia="仿宋" w:hAnsi="仿宋" w:hint="eastAsia"/>
          <w:b/>
          <w:sz w:val="24"/>
          <w:szCs w:val="24"/>
        </w:rPr>
        <w:t>年</w:t>
      </w:r>
      <w:bookmarkStart w:id="0" w:name="_GoBack"/>
      <w:bookmarkEnd w:id="0"/>
      <w:r w:rsidR="001F5D01">
        <w:rPr>
          <w:rFonts w:ascii="仿宋" w:eastAsia="仿宋" w:hAnsi="仿宋" w:hint="eastAsia"/>
          <w:b/>
          <w:sz w:val="24"/>
          <w:szCs w:val="24"/>
        </w:rPr>
        <w:t>《</w:t>
      </w:r>
      <w:r w:rsidR="00BC7664">
        <w:rPr>
          <w:rFonts w:ascii="仿宋" w:eastAsia="仿宋" w:hAnsi="仿宋" w:hint="eastAsia"/>
          <w:b/>
          <w:sz w:val="24"/>
          <w:szCs w:val="24"/>
        </w:rPr>
        <w:t>过程流体机械</w:t>
      </w:r>
      <w:r w:rsidR="001F5D01">
        <w:rPr>
          <w:rFonts w:ascii="仿宋" w:eastAsia="仿宋" w:hAnsi="仿宋" w:hint="eastAsia"/>
          <w:b/>
          <w:sz w:val="24"/>
          <w:szCs w:val="24"/>
        </w:rPr>
        <w:t>》</w:t>
      </w:r>
      <w:r w:rsidR="001640B1">
        <w:rPr>
          <w:rFonts w:ascii="仿宋" w:eastAsia="仿宋" w:hAnsi="仿宋" w:hint="eastAsia"/>
          <w:b/>
          <w:sz w:val="24"/>
          <w:szCs w:val="24"/>
        </w:rPr>
        <w:t>考试大纲</w:t>
      </w:r>
    </w:p>
    <w:p w:rsidR="001640B1" w:rsidRDefault="001640B1" w:rsidP="007F070C">
      <w:pPr>
        <w:spacing w:line="300" w:lineRule="auto"/>
        <w:rPr>
          <w:rFonts w:ascii="仿宋" w:eastAsia="仿宋" w:hAnsi="仿宋"/>
          <w:b/>
          <w:sz w:val="24"/>
          <w:szCs w:val="24"/>
        </w:rPr>
      </w:pPr>
    </w:p>
    <w:p w:rsidR="00DE6A39" w:rsidRPr="00030899" w:rsidRDefault="007F070C" w:rsidP="007F070C">
      <w:pPr>
        <w:spacing w:line="300" w:lineRule="auto"/>
        <w:rPr>
          <w:rFonts w:ascii="仿宋" w:eastAsia="仿宋" w:hAnsi="仿宋"/>
          <w:b/>
          <w:sz w:val="24"/>
          <w:szCs w:val="24"/>
        </w:rPr>
      </w:pPr>
      <w:r w:rsidRPr="00030899">
        <w:rPr>
          <w:rFonts w:ascii="仿宋" w:eastAsia="仿宋" w:hAnsi="仿宋" w:hint="eastAsia"/>
          <w:b/>
          <w:sz w:val="24"/>
          <w:szCs w:val="24"/>
        </w:rPr>
        <w:t>1</w:t>
      </w:r>
      <w:r w:rsidRPr="00030899">
        <w:rPr>
          <w:rFonts w:ascii="仿宋" w:eastAsia="仿宋" w:hAnsi="仿宋"/>
          <w:b/>
          <w:sz w:val="24"/>
          <w:szCs w:val="24"/>
        </w:rPr>
        <w:t>.</w:t>
      </w:r>
      <w:r w:rsidR="00AF20C6">
        <w:rPr>
          <w:rFonts w:ascii="仿宋" w:eastAsia="仿宋" w:hAnsi="仿宋" w:hint="eastAsia"/>
          <w:b/>
          <w:sz w:val="24"/>
          <w:szCs w:val="24"/>
        </w:rPr>
        <w:t>引言</w:t>
      </w:r>
    </w:p>
    <w:p w:rsidR="007F070C" w:rsidRDefault="007F070C" w:rsidP="007F070C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 w:rsidRPr="007F070C">
        <w:rPr>
          <w:rFonts w:ascii="仿宋" w:eastAsia="仿宋" w:hAnsi="仿宋" w:hint="eastAsia"/>
          <w:sz w:val="24"/>
          <w:szCs w:val="24"/>
        </w:rPr>
        <w:t xml:space="preserve"> </w:t>
      </w:r>
      <w:r w:rsidR="00797589" w:rsidRPr="0055201F">
        <w:rPr>
          <w:rFonts w:ascii="仿宋" w:eastAsia="仿宋" w:hAnsi="仿宋"/>
          <w:sz w:val="24"/>
          <w:szCs w:val="24"/>
        </w:rPr>
        <w:t>过程流体机械的定义、分类</w:t>
      </w:r>
      <w:r w:rsidR="00F209F9">
        <w:rPr>
          <w:rFonts w:ascii="仿宋" w:eastAsia="仿宋" w:hAnsi="仿宋" w:hint="eastAsia"/>
          <w:sz w:val="24"/>
          <w:szCs w:val="24"/>
        </w:rPr>
        <w:t>及</w:t>
      </w:r>
      <w:r w:rsidR="00797589" w:rsidRPr="0055201F">
        <w:rPr>
          <w:rFonts w:ascii="仿宋" w:eastAsia="仿宋" w:hAnsi="仿宋"/>
          <w:sz w:val="24"/>
          <w:szCs w:val="24"/>
        </w:rPr>
        <w:t>用途</w:t>
      </w:r>
    </w:p>
    <w:p w:rsidR="007F070C" w:rsidRPr="00030899" w:rsidRDefault="007F070C" w:rsidP="007F070C">
      <w:pPr>
        <w:spacing w:line="300" w:lineRule="auto"/>
        <w:rPr>
          <w:rFonts w:ascii="仿宋" w:eastAsia="仿宋" w:hAnsi="仿宋"/>
          <w:b/>
          <w:sz w:val="24"/>
          <w:szCs w:val="24"/>
        </w:rPr>
      </w:pPr>
      <w:r w:rsidRPr="00030899">
        <w:rPr>
          <w:rFonts w:ascii="仿宋" w:eastAsia="仿宋" w:hAnsi="仿宋"/>
          <w:b/>
          <w:sz w:val="24"/>
          <w:szCs w:val="24"/>
        </w:rPr>
        <w:t>2.</w:t>
      </w:r>
      <w:r w:rsidR="00AF20C6">
        <w:rPr>
          <w:rFonts w:ascii="仿宋" w:eastAsia="仿宋" w:hAnsi="仿宋" w:hint="eastAsia"/>
          <w:b/>
          <w:sz w:val="24"/>
          <w:szCs w:val="24"/>
        </w:rPr>
        <w:t>离心泵</w:t>
      </w:r>
    </w:p>
    <w:p w:rsidR="007F070C" w:rsidRPr="0055201F" w:rsidRDefault="00AF747A" w:rsidP="00A3754D">
      <w:pPr>
        <w:spacing w:line="300" w:lineRule="auto"/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</w:t>
      </w:r>
      <w:r w:rsidR="00D90CDE" w:rsidRPr="0055201F">
        <w:rPr>
          <w:rFonts w:ascii="仿宋" w:eastAsia="仿宋" w:hAnsi="仿宋" w:hint="eastAsia"/>
          <w:sz w:val="24"/>
          <w:szCs w:val="24"/>
        </w:rPr>
        <w:t>离心泵的基本构成、简单分类及主要工作参数</w:t>
      </w:r>
    </w:p>
    <w:p w:rsidR="007F070C" w:rsidRPr="0055201F" w:rsidRDefault="00AF747A" w:rsidP="007F070C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</w:t>
      </w:r>
      <w:r w:rsidR="0041380C">
        <w:rPr>
          <w:rFonts w:ascii="仿宋" w:eastAsia="仿宋" w:hAnsi="仿宋" w:hint="eastAsia"/>
          <w:sz w:val="24"/>
          <w:szCs w:val="24"/>
        </w:rPr>
        <w:t>离心泵的工作原理，</w:t>
      </w:r>
      <w:r w:rsidR="00D90CDE" w:rsidRPr="0055201F">
        <w:rPr>
          <w:rFonts w:ascii="仿宋" w:eastAsia="仿宋" w:hAnsi="仿宋"/>
          <w:sz w:val="24"/>
          <w:szCs w:val="24"/>
        </w:rPr>
        <w:t>液体在</w:t>
      </w:r>
      <w:r w:rsidR="0041380C">
        <w:rPr>
          <w:rFonts w:ascii="仿宋" w:eastAsia="仿宋" w:hAnsi="仿宋" w:hint="eastAsia"/>
          <w:sz w:val="24"/>
          <w:szCs w:val="24"/>
        </w:rPr>
        <w:t>旋转</w:t>
      </w:r>
      <w:r w:rsidR="00D90CDE" w:rsidRPr="0055201F">
        <w:rPr>
          <w:rFonts w:ascii="仿宋" w:eastAsia="仿宋" w:hAnsi="仿宋"/>
          <w:sz w:val="24"/>
          <w:szCs w:val="24"/>
        </w:rPr>
        <w:t>叶轮中的流动规律—速度三角形，描述离心泵内液体流动的三个基本方程式及其应用，有限叶片叶轮中流体的流动及扬程分析</w:t>
      </w:r>
    </w:p>
    <w:p w:rsidR="007F070C" w:rsidRPr="0055201F" w:rsidRDefault="00AF747A" w:rsidP="007F070C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（3）</w:t>
      </w:r>
      <w:r w:rsidR="00D90CDE" w:rsidRPr="0055201F">
        <w:rPr>
          <w:rFonts w:ascii="仿宋" w:eastAsia="仿宋" w:hAnsi="仿宋"/>
          <w:sz w:val="24"/>
          <w:szCs w:val="24"/>
        </w:rPr>
        <w:t>离心泵汽蚀产生机理</w:t>
      </w:r>
      <w:r w:rsidR="0041380C">
        <w:rPr>
          <w:rFonts w:ascii="仿宋" w:eastAsia="仿宋" w:hAnsi="仿宋" w:hint="eastAsia"/>
          <w:sz w:val="24"/>
          <w:szCs w:val="24"/>
        </w:rPr>
        <w:t>及</w:t>
      </w:r>
      <w:r w:rsidR="00D90CDE" w:rsidRPr="0055201F">
        <w:rPr>
          <w:rFonts w:ascii="仿宋" w:eastAsia="仿宋" w:hAnsi="仿宋"/>
          <w:sz w:val="24"/>
          <w:szCs w:val="24"/>
        </w:rPr>
        <w:t>危害，汽蚀余量与汽蚀判别式，吸上真空度，允许安装高度，提高离心泵抗汽蚀性能的措施</w:t>
      </w:r>
    </w:p>
    <w:p w:rsidR="007F070C" w:rsidRPr="0055201F" w:rsidRDefault="00AF747A" w:rsidP="007F070C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（4）</w:t>
      </w:r>
      <w:r w:rsidR="00D90CDE" w:rsidRPr="0055201F">
        <w:rPr>
          <w:rFonts w:ascii="仿宋" w:eastAsia="仿宋" w:hAnsi="仿宋"/>
          <w:sz w:val="24"/>
          <w:szCs w:val="24"/>
        </w:rPr>
        <w:t>离心泵内的各种损失、泵的各种功率和效率，实际性能曲线及其用途</w:t>
      </w:r>
    </w:p>
    <w:p w:rsidR="00D90CDE" w:rsidRDefault="00AF747A" w:rsidP="0055201F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（5）</w:t>
      </w:r>
      <w:r w:rsidR="008B0414">
        <w:rPr>
          <w:rFonts w:ascii="仿宋" w:eastAsia="仿宋" w:hAnsi="仿宋" w:hint="eastAsia"/>
          <w:sz w:val="24"/>
          <w:szCs w:val="24"/>
        </w:rPr>
        <w:t>介质</w:t>
      </w:r>
      <w:r w:rsidR="00D90CDE" w:rsidRPr="0055201F">
        <w:rPr>
          <w:rFonts w:ascii="仿宋" w:eastAsia="仿宋" w:hAnsi="仿宋"/>
          <w:sz w:val="24"/>
          <w:szCs w:val="24"/>
        </w:rPr>
        <w:t>粘度对离心泵性能的影响</w:t>
      </w:r>
    </w:p>
    <w:p w:rsidR="008B0414" w:rsidRDefault="00AF747A" w:rsidP="0055201F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（6）</w:t>
      </w:r>
      <w:r w:rsidR="008B0414" w:rsidRPr="008B0414">
        <w:rPr>
          <w:rFonts w:ascii="仿宋" w:eastAsia="仿宋" w:hAnsi="仿宋"/>
          <w:sz w:val="24"/>
          <w:szCs w:val="24"/>
        </w:rPr>
        <w:t>离心泵的相似条件、相似定律，比例定律和相似抛物线，</w:t>
      </w:r>
      <w:r w:rsidR="007F2763" w:rsidRPr="008B0414">
        <w:rPr>
          <w:rFonts w:ascii="仿宋" w:eastAsia="仿宋" w:hAnsi="仿宋"/>
          <w:sz w:val="24"/>
          <w:szCs w:val="24"/>
        </w:rPr>
        <w:t>切割定律和切割抛物线</w:t>
      </w:r>
      <w:r w:rsidR="007F2763">
        <w:rPr>
          <w:rFonts w:ascii="仿宋" w:eastAsia="仿宋" w:hAnsi="仿宋" w:hint="eastAsia"/>
          <w:sz w:val="24"/>
          <w:szCs w:val="24"/>
        </w:rPr>
        <w:t>，</w:t>
      </w:r>
      <w:r w:rsidR="008B0414" w:rsidRPr="008B0414">
        <w:rPr>
          <w:rFonts w:ascii="仿宋" w:eastAsia="仿宋" w:hAnsi="仿宋"/>
          <w:sz w:val="24"/>
          <w:szCs w:val="24"/>
        </w:rPr>
        <w:t>汽蚀相似定律</w:t>
      </w:r>
    </w:p>
    <w:p w:rsidR="008B0414" w:rsidRPr="0055201F" w:rsidRDefault="00AF747A" w:rsidP="008B0414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（7）</w:t>
      </w:r>
      <w:r w:rsidR="008B0414" w:rsidRPr="0055201F">
        <w:rPr>
          <w:rFonts w:ascii="仿宋" w:eastAsia="仿宋" w:hAnsi="仿宋"/>
          <w:sz w:val="24"/>
          <w:szCs w:val="24"/>
        </w:rPr>
        <w:t>离心泵装置的管路特性、串并联特性及工况调节</w:t>
      </w:r>
    </w:p>
    <w:p w:rsidR="00D90CDE" w:rsidRPr="0055201F" w:rsidRDefault="008B0414" w:rsidP="0055201F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（8）</w:t>
      </w:r>
      <w:r w:rsidR="008D2997" w:rsidRPr="0055201F">
        <w:rPr>
          <w:rFonts w:ascii="仿宋" w:eastAsia="仿宋" w:hAnsi="仿宋"/>
          <w:sz w:val="24"/>
          <w:szCs w:val="24"/>
        </w:rPr>
        <w:t>离心泵主要零部件、轴向力及其平衡、轴封装置</w:t>
      </w:r>
    </w:p>
    <w:p w:rsidR="00A3754D" w:rsidRPr="0055201F" w:rsidRDefault="007F070C" w:rsidP="00A3754D">
      <w:pPr>
        <w:spacing w:line="300" w:lineRule="auto"/>
        <w:rPr>
          <w:rFonts w:ascii="仿宋" w:eastAsia="仿宋" w:hAnsi="仿宋"/>
          <w:b/>
          <w:sz w:val="24"/>
          <w:szCs w:val="24"/>
        </w:rPr>
      </w:pPr>
      <w:r w:rsidRPr="0055201F">
        <w:rPr>
          <w:rFonts w:ascii="仿宋" w:eastAsia="仿宋" w:hAnsi="仿宋"/>
          <w:b/>
          <w:sz w:val="24"/>
          <w:szCs w:val="24"/>
        </w:rPr>
        <w:t>3.</w:t>
      </w:r>
      <w:r w:rsidR="00AF20C6" w:rsidRPr="0055201F">
        <w:rPr>
          <w:rFonts w:ascii="仿宋" w:eastAsia="仿宋" w:hAnsi="仿宋" w:hint="eastAsia"/>
          <w:b/>
          <w:sz w:val="24"/>
          <w:szCs w:val="24"/>
        </w:rPr>
        <w:t>离心压缩机</w:t>
      </w:r>
    </w:p>
    <w:p w:rsidR="00A3754D" w:rsidRPr="0055201F" w:rsidRDefault="00B52365" w:rsidP="0055201F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）</w:t>
      </w:r>
      <w:r w:rsidR="008D2997" w:rsidRPr="0055201F">
        <w:rPr>
          <w:rFonts w:ascii="仿宋" w:eastAsia="仿宋" w:hAnsi="仿宋"/>
          <w:sz w:val="24"/>
          <w:szCs w:val="24"/>
        </w:rPr>
        <w:t>离心压缩机级</w:t>
      </w:r>
      <w:r w:rsidR="0024674B">
        <w:rPr>
          <w:rFonts w:ascii="仿宋" w:eastAsia="仿宋" w:hAnsi="仿宋" w:hint="eastAsia"/>
          <w:sz w:val="24"/>
          <w:szCs w:val="24"/>
        </w:rPr>
        <w:t>的构成</w:t>
      </w:r>
      <w:r w:rsidR="008D2997" w:rsidRPr="0055201F">
        <w:rPr>
          <w:rFonts w:ascii="仿宋" w:eastAsia="仿宋" w:hAnsi="仿宋"/>
          <w:sz w:val="24"/>
          <w:szCs w:val="24"/>
        </w:rPr>
        <w:t>，级中的能量转换</w:t>
      </w:r>
      <w:r w:rsidR="0024674B">
        <w:rPr>
          <w:rFonts w:ascii="仿宋" w:eastAsia="仿宋" w:hAnsi="仿宋" w:hint="eastAsia"/>
          <w:sz w:val="24"/>
          <w:szCs w:val="24"/>
        </w:rPr>
        <w:t>与</w:t>
      </w:r>
      <w:r w:rsidR="008D2997" w:rsidRPr="0055201F">
        <w:rPr>
          <w:rFonts w:ascii="仿宋" w:eastAsia="仿宋" w:hAnsi="仿宋"/>
          <w:sz w:val="24"/>
          <w:szCs w:val="24"/>
        </w:rPr>
        <w:t>基本方程</w:t>
      </w:r>
      <w:r w:rsidR="0024674B">
        <w:rPr>
          <w:rFonts w:ascii="仿宋" w:eastAsia="仿宋" w:hAnsi="仿宋" w:hint="eastAsia"/>
          <w:sz w:val="24"/>
          <w:szCs w:val="24"/>
        </w:rPr>
        <w:t>的应用</w:t>
      </w:r>
      <w:r w:rsidR="008D2997" w:rsidRPr="0055201F">
        <w:rPr>
          <w:rFonts w:ascii="仿宋" w:eastAsia="仿宋" w:hAnsi="仿宋"/>
          <w:sz w:val="24"/>
          <w:szCs w:val="24"/>
        </w:rPr>
        <w:t>，级的总耗功和功率</w:t>
      </w:r>
      <w:r w:rsidR="00AF3204">
        <w:rPr>
          <w:rFonts w:ascii="仿宋" w:eastAsia="仿宋" w:hAnsi="仿宋" w:hint="eastAsia"/>
          <w:sz w:val="24"/>
          <w:szCs w:val="24"/>
        </w:rPr>
        <w:t>，气体压缩过程方程和压缩功计算式的应用，级效率</w:t>
      </w:r>
    </w:p>
    <w:p w:rsidR="00A3754D" w:rsidRPr="0055201F" w:rsidRDefault="00B52365" w:rsidP="00A3754D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</w:t>
      </w:r>
      <w:r w:rsidR="008D2997" w:rsidRPr="0055201F">
        <w:rPr>
          <w:rFonts w:ascii="仿宋" w:eastAsia="仿宋" w:hAnsi="仿宋"/>
          <w:sz w:val="24"/>
          <w:szCs w:val="24"/>
        </w:rPr>
        <w:t>流动损失（摩阻损失、分离损失</w:t>
      </w:r>
      <w:r w:rsidR="00E91891">
        <w:rPr>
          <w:rFonts w:ascii="仿宋" w:eastAsia="仿宋" w:hAnsi="仿宋" w:hint="eastAsia"/>
          <w:sz w:val="24"/>
          <w:szCs w:val="24"/>
        </w:rPr>
        <w:t>、激波损失</w:t>
      </w:r>
      <w:r w:rsidR="008D2997" w:rsidRPr="0055201F">
        <w:rPr>
          <w:rFonts w:ascii="仿宋" w:eastAsia="仿宋" w:hAnsi="仿宋"/>
          <w:sz w:val="24"/>
          <w:szCs w:val="24"/>
        </w:rPr>
        <w:t>），</w:t>
      </w:r>
      <w:r w:rsidR="00AF3204">
        <w:rPr>
          <w:rFonts w:ascii="仿宋" w:eastAsia="仿宋" w:hAnsi="仿宋" w:hint="eastAsia"/>
          <w:sz w:val="24"/>
          <w:szCs w:val="24"/>
        </w:rPr>
        <w:t>轮阻</w:t>
      </w:r>
      <w:r w:rsidR="008D2997" w:rsidRPr="0055201F">
        <w:rPr>
          <w:rFonts w:ascii="仿宋" w:eastAsia="仿宋" w:hAnsi="仿宋"/>
          <w:sz w:val="24"/>
          <w:szCs w:val="24"/>
        </w:rPr>
        <w:t>损失</w:t>
      </w:r>
    </w:p>
    <w:p w:rsidR="00E02308" w:rsidRDefault="00B52365" w:rsidP="00A3754D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（3）</w:t>
      </w:r>
      <w:r w:rsidR="008D2997" w:rsidRPr="0055201F">
        <w:rPr>
          <w:rFonts w:ascii="仿宋" w:eastAsia="仿宋" w:hAnsi="仿宋"/>
          <w:sz w:val="24"/>
          <w:szCs w:val="24"/>
        </w:rPr>
        <w:t>离心压缩机</w:t>
      </w:r>
      <w:r w:rsidR="0074604F">
        <w:rPr>
          <w:rFonts w:ascii="仿宋" w:eastAsia="仿宋" w:hAnsi="仿宋" w:hint="eastAsia"/>
          <w:sz w:val="24"/>
          <w:szCs w:val="24"/>
        </w:rPr>
        <w:t>级</w:t>
      </w:r>
      <w:r w:rsidR="008D2997" w:rsidRPr="0055201F">
        <w:rPr>
          <w:rFonts w:ascii="仿宋" w:eastAsia="仿宋" w:hAnsi="仿宋"/>
          <w:sz w:val="24"/>
          <w:szCs w:val="24"/>
        </w:rPr>
        <w:t>的</w:t>
      </w:r>
      <w:r w:rsidR="0074604F">
        <w:rPr>
          <w:rFonts w:ascii="仿宋" w:eastAsia="仿宋" w:hAnsi="仿宋" w:hint="eastAsia"/>
          <w:sz w:val="24"/>
          <w:szCs w:val="24"/>
        </w:rPr>
        <w:t>特性曲线</w:t>
      </w:r>
      <w:r w:rsidR="008D2997" w:rsidRPr="0055201F">
        <w:rPr>
          <w:rFonts w:ascii="仿宋" w:eastAsia="仿宋" w:hAnsi="仿宋"/>
          <w:sz w:val="24"/>
          <w:szCs w:val="24"/>
        </w:rPr>
        <w:t>、喘振工况</w:t>
      </w:r>
      <w:r w:rsidR="0074604F">
        <w:rPr>
          <w:rFonts w:ascii="仿宋" w:eastAsia="仿宋" w:hAnsi="仿宋" w:hint="eastAsia"/>
          <w:sz w:val="24"/>
          <w:szCs w:val="24"/>
        </w:rPr>
        <w:t>、</w:t>
      </w:r>
      <w:r w:rsidR="008D2997" w:rsidRPr="0055201F">
        <w:rPr>
          <w:rFonts w:ascii="仿宋" w:eastAsia="仿宋" w:hAnsi="仿宋"/>
          <w:sz w:val="24"/>
          <w:szCs w:val="24"/>
        </w:rPr>
        <w:t>堵塞工况</w:t>
      </w:r>
      <w:r w:rsidR="0074604F">
        <w:rPr>
          <w:rFonts w:ascii="仿宋" w:eastAsia="仿宋" w:hAnsi="仿宋" w:hint="eastAsia"/>
          <w:sz w:val="24"/>
          <w:szCs w:val="24"/>
        </w:rPr>
        <w:t>、</w:t>
      </w:r>
      <w:r w:rsidR="008D2997" w:rsidRPr="0055201F">
        <w:rPr>
          <w:rFonts w:ascii="仿宋" w:eastAsia="仿宋" w:hAnsi="仿宋"/>
          <w:sz w:val="24"/>
          <w:szCs w:val="24"/>
        </w:rPr>
        <w:t>稳定工况区</w:t>
      </w:r>
      <w:r w:rsidR="0074604F">
        <w:rPr>
          <w:rFonts w:ascii="仿宋" w:eastAsia="仿宋" w:hAnsi="仿宋" w:hint="eastAsia"/>
          <w:sz w:val="24"/>
          <w:szCs w:val="24"/>
        </w:rPr>
        <w:t>，多级离心压缩机的性能曲线</w:t>
      </w:r>
    </w:p>
    <w:p w:rsidR="00A3754D" w:rsidRPr="00E02308" w:rsidRDefault="00B52365" w:rsidP="00A3754D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（4）</w:t>
      </w:r>
      <w:r w:rsidR="0074604F">
        <w:rPr>
          <w:rFonts w:ascii="仿宋" w:eastAsia="仿宋" w:hAnsi="仿宋" w:hint="eastAsia"/>
          <w:sz w:val="24"/>
          <w:szCs w:val="24"/>
        </w:rPr>
        <w:t>离心压缩机的工作点，</w:t>
      </w:r>
      <w:r w:rsidR="00E02308" w:rsidRPr="0055201F">
        <w:rPr>
          <w:rFonts w:ascii="仿宋" w:eastAsia="仿宋" w:hAnsi="仿宋"/>
          <w:sz w:val="24"/>
          <w:szCs w:val="24"/>
        </w:rPr>
        <w:t>离心压缩机</w:t>
      </w:r>
      <w:r w:rsidR="0074604F">
        <w:rPr>
          <w:rFonts w:ascii="仿宋" w:eastAsia="仿宋" w:hAnsi="仿宋" w:hint="eastAsia"/>
          <w:sz w:val="24"/>
          <w:szCs w:val="24"/>
        </w:rPr>
        <w:t>工况的</w:t>
      </w:r>
      <w:r w:rsidR="00E02308" w:rsidRPr="0055201F">
        <w:rPr>
          <w:rFonts w:ascii="仿宋" w:eastAsia="仿宋" w:hAnsi="仿宋"/>
          <w:sz w:val="24"/>
          <w:szCs w:val="24"/>
        </w:rPr>
        <w:t>调节</w:t>
      </w:r>
    </w:p>
    <w:p w:rsidR="00E02308" w:rsidRDefault="00E02308" w:rsidP="00E02308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（5）</w:t>
      </w:r>
      <w:r w:rsidRPr="0055201F">
        <w:rPr>
          <w:rFonts w:ascii="仿宋" w:eastAsia="仿宋" w:hAnsi="仿宋"/>
          <w:sz w:val="24"/>
          <w:szCs w:val="24"/>
        </w:rPr>
        <w:t>离心压缩机</w:t>
      </w:r>
      <w:r w:rsidR="0074604F">
        <w:rPr>
          <w:rFonts w:ascii="仿宋" w:eastAsia="仿宋" w:hAnsi="仿宋" w:hint="eastAsia"/>
          <w:sz w:val="24"/>
          <w:szCs w:val="24"/>
        </w:rPr>
        <w:t>流动相似应具备的条件</w:t>
      </w:r>
    </w:p>
    <w:p w:rsidR="007F070C" w:rsidRPr="0055201F" w:rsidRDefault="00A3754D" w:rsidP="007F070C">
      <w:pPr>
        <w:spacing w:line="300" w:lineRule="auto"/>
        <w:rPr>
          <w:rFonts w:ascii="仿宋" w:eastAsia="仿宋" w:hAnsi="仿宋"/>
          <w:b/>
          <w:sz w:val="24"/>
          <w:szCs w:val="24"/>
        </w:rPr>
      </w:pPr>
      <w:r w:rsidRPr="0055201F">
        <w:rPr>
          <w:rFonts w:ascii="仿宋" w:eastAsia="仿宋" w:hAnsi="仿宋"/>
          <w:b/>
          <w:sz w:val="24"/>
          <w:szCs w:val="24"/>
        </w:rPr>
        <w:t>4</w:t>
      </w:r>
      <w:r w:rsidR="00030899" w:rsidRPr="0055201F">
        <w:rPr>
          <w:rFonts w:ascii="仿宋" w:eastAsia="仿宋" w:hAnsi="仿宋"/>
          <w:b/>
          <w:sz w:val="24"/>
          <w:szCs w:val="24"/>
        </w:rPr>
        <w:t>.</w:t>
      </w:r>
      <w:r w:rsidR="00AF20C6" w:rsidRPr="0055201F">
        <w:rPr>
          <w:rFonts w:ascii="仿宋" w:eastAsia="仿宋" w:hAnsi="仿宋" w:hint="eastAsia"/>
          <w:b/>
          <w:sz w:val="24"/>
          <w:szCs w:val="24"/>
        </w:rPr>
        <w:t>活塞式压缩机</w:t>
      </w:r>
    </w:p>
    <w:p w:rsidR="00030899" w:rsidRPr="0055201F" w:rsidRDefault="00B52365" w:rsidP="0055201F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</w:t>
      </w:r>
      <w:r w:rsidR="008D2997" w:rsidRPr="0055201F">
        <w:rPr>
          <w:rFonts w:ascii="仿宋" w:eastAsia="仿宋" w:hAnsi="仿宋"/>
          <w:sz w:val="24"/>
          <w:szCs w:val="24"/>
        </w:rPr>
        <w:t>活塞式压缩机的基本构成、工作原理及主要零部件</w:t>
      </w:r>
    </w:p>
    <w:p w:rsidR="00030899" w:rsidRPr="0055201F" w:rsidRDefault="00B52365" w:rsidP="0055201F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</w:t>
      </w:r>
      <w:r w:rsidR="008D2997" w:rsidRPr="0055201F">
        <w:rPr>
          <w:rFonts w:ascii="仿宋" w:eastAsia="仿宋" w:hAnsi="仿宋"/>
          <w:sz w:val="24"/>
          <w:szCs w:val="24"/>
        </w:rPr>
        <w:t>活塞式压缩机理论循环、实际循环及两者的区别，实际工作循环过程指数的简化</w:t>
      </w:r>
    </w:p>
    <w:p w:rsidR="008D2997" w:rsidRDefault="00B52365" w:rsidP="0055201F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（3）</w:t>
      </w:r>
      <w:r w:rsidR="008D2997" w:rsidRPr="0055201F">
        <w:rPr>
          <w:rFonts w:ascii="仿宋" w:eastAsia="仿宋" w:hAnsi="仿宋"/>
          <w:sz w:val="24"/>
          <w:szCs w:val="24"/>
        </w:rPr>
        <w:t>排气量定义，容积系数，吸、排气量影响因素及其计算，</w:t>
      </w:r>
      <w:r w:rsidR="00401BBE">
        <w:rPr>
          <w:rFonts w:ascii="仿宋" w:eastAsia="仿宋" w:hAnsi="仿宋" w:hint="eastAsia"/>
          <w:sz w:val="24"/>
          <w:szCs w:val="24"/>
        </w:rPr>
        <w:t>凝析系数，</w:t>
      </w:r>
      <w:r w:rsidR="008D2997" w:rsidRPr="0055201F">
        <w:rPr>
          <w:rFonts w:ascii="仿宋" w:eastAsia="仿宋" w:hAnsi="仿宋"/>
          <w:sz w:val="24"/>
          <w:szCs w:val="24"/>
        </w:rPr>
        <w:t>气缸工作容积计算及缸径确定</w:t>
      </w:r>
    </w:p>
    <w:p w:rsidR="00CC2E6D" w:rsidRDefault="00104301" w:rsidP="00104301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）</w:t>
      </w:r>
      <w:r w:rsidRPr="0055201F">
        <w:rPr>
          <w:rFonts w:ascii="仿宋" w:eastAsia="仿宋" w:hAnsi="仿宋"/>
          <w:sz w:val="24"/>
          <w:szCs w:val="24"/>
        </w:rPr>
        <w:t>排气温度的计算及其影响因素，排气压力及其决定因素</w:t>
      </w:r>
    </w:p>
    <w:p w:rsidR="00104301" w:rsidRPr="0055201F" w:rsidRDefault="00CC2E6D" w:rsidP="00104301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（</w:t>
      </w:r>
      <w:r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）</w:t>
      </w:r>
      <w:r w:rsidR="00104301" w:rsidRPr="0055201F">
        <w:rPr>
          <w:rFonts w:ascii="仿宋" w:eastAsia="仿宋" w:hAnsi="仿宋"/>
          <w:sz w:val="24"/>
          <w:szCs w:val="24"/>
        </w:rPr>
        <w:t>指示功率定义，理论指示功率，轴功率及驱动功率，</w:t>
      </w:r>
      <w:r w:rsidR="00DC415A">
        <w:rPr>
          <w:rFonts w:ascii="仿宋" w:eastAsia="仿宋" w:hAnsi="仿宋" w:hint="eastAsia"/>
          <w:sz w:val="24"/>
          <w:szCs w:val="24"/>
        </w:rPr>
        <w:t>热力</w:t>
      </w:r>
      <w:r w:rsidR="00104301" w:rsidRPr="0055201F">
        <w:rPr>
          <w:rFonts w:ascii="仿宋" w:eastAsia="仿宋" w:hAnsi="仿宋"/>
          <w:sz w:val="24"/>
          <w:szCs w:val="24"/>
        </w:rPr>
        <w:t>效率和比功率</w:t>
      </w:r>
    </w:p>
    <w:p w:rsidR="00030899" w:rsidRPr="0055201F" w:rsidRDefault="00B52365" w:rsidP="0055201F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 w:rsidR="00CC2E6D">
        <w:rPr>
          <w:rFonts w:ascii="仿宋" w:eastAsia="仿宋" w:hAnsi="仿宋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）</w:t>
      </w:r>
      <w:r w:rsidR="008D2997" w:rsidRPr="0055201F">
        <w:rPr>
          <w:rFonts w:ascii="仿宋" w:eastAsia="仿宋" w:hAnsi="仿宋"/>
          <w:sz w:val="24"/>
          <w:szCs w:val="24"/>
        </w:rPr>
        <w:t>多级压缩的优缺点，压力比分配原则，最佳压力比和级数</w:t>
      </w:r>
      <w:r w:rsidR="00DC415A">
        <w:rPr>
          <w:rFonts w:ascii="仿宋" w:eastAsia="仿宋" w:hAnsi="仿宋" w:hint="eastAsia"/>
          <w:sz w:val="24"/>
          <w:szCs w:val="24"/>
        </w:rPr>
        <w:t>选择</w:t>
      </w:r>
    </w:p>
    <w:p w:rsidR="008D2997" w:rsidRPr="0055201F" w:rsidRDefault="00B52365" w:rsidP="0055201F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 w:rsidR="00CC2E6D">
        <w:rPr>
          <w:rFonts w:ascii="仿宋" w:eastAsia="仿宋" w:hAnsi="仿宋"/>
          <w:sz w:val="24"/>
          <w:szCs w:val="24"/>
        </w:rPr>
        <w:t>7</w:t>
      </w:r>
      <w:r>
        <w:rPr>
          <w:rFonts w:ascii="仿宋" w:eastAsia="仿宋" w:hAnsi="仿宋" w:hint="eastAsia"/>
          <w:sz w:val="24"/>
          <w:szCs w:val="24"/>
        </w:rPr>
        <w:t>）</w:t>
      </w:r>
      <w:r w:rsidR="008D2997" w:rsidRPr="0055201F">
        <w:rPr>
          <w:rFonts w:ascii="仿宋" w:eastAsia="仿宋" w:hAnsi="仿宋"/>
          <w:sz w:val="24"/>
          <w:szCs w:val="24"/>
        </w:rPr>
        <w:t xml:space="preserve"> 压缩机变工况工作，排气量调节方法</w:t>
      </w:r>
    </w:p>
    <w:p w:rsidR="00030899" w:rsidRPr="0055201F" w:rsidRDefault="00030899" w:rsidP="00030899">
      <w:pPr>
        <w:spacing w:line="300" w:lineRule="auto"/>
        <w:rPr>
          <w:rFonts w:ascii="仿宋" w:eastAsia="仿宋" w:hAnsi="仿宋"/>
          <w:b/>
          <w:sz w:val="24"/>
          <w:szCs w:val="24"/>
        </w:rPr>
      </w:pPr>
      <w:r w:rsidRPr="0055201F">
        <w:rPr>
          <w:rFonts w:ascii="仿宋" w:eastAsia="仿宋" w:hAnsi="仿宋" w:hint="eastAsia"/>
          <w:b/>
          <w:sz w:val="24"/>
          <w:szCs w:val="24"/>
        </w:rPr>
        <w:t>5</w:t>
      </w:r>
      <w:r w:rsidRPr="0055201F">
        <w:rPr>
          <w:rFonts w:ascii="仿宋" w:eastAsia="仿宋" w:hAnsi="仿宋"/>
          <w:b/>
          <w:sz w:val="24"/>
          <w:szCs w:val="24"/>
        </w:rPr>
        <w:t>.</w:t>
      </w:r>
      <w:r w:rsidR="00AF20C6" w:rsidRPr="0055201F">
        <w:rPr>
          <w:rFonts w:ascii="仿宋" w:eastAsia="仿宋" w:hAnsi="仿宋" w:hint="eastAsia"/>
          <w:b/>
          <w:sz w:val="24"/>
          <w:szCs w:val="24"/>
        </w:rPr>
        <w:t>其他型式的机泵</w:t>
      </w:r>
    </w:p>
    <w:p w:rsidR="00030899" w:rsidRDefault="008D2997" w:rsidP="0055201F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 w:rsidRPr="0055201F">
        <w:rPr>
          <w:rFonts w:ascii="仿宋" w:eastAsia="仿宋" w:hAnsi="仿宋"/>
          <w:sz w:val="24"/>
          <w:szCs w:val="24"/>
        </w:rPr>
        <w:t>往复泵、齿轮泵、螺杆泵、滑片泵（压缩机）、液环泵（压缩机）、射流泵、旋涡泵及其他型式的泵和压缩机的工作原理、性能特点</w:t>
      </w:r>
    </w:p>
    <w:p w:rsidR="001F5D01" w:rsidRDefault="001F5D01" w:rsidP="00323126">
      <w:pPr>
        <w:spacing w:line="300" w:lineRule="auto"/>
        <w:rPr>
          <w:rFonts w:ascii="仿宋" w:eastAsia="仿宋" w:hAnsi="仿宋"/>
          <w:sz w:val="24"/>
          <w:szCs w:val="24"/>
        </w:rPr>
      </w:pPr>
    </w:p>
    <w:p w:rsidR="001F5D01" w:rsidRDefault="001F5D01" w:rsidP="00323126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参考教材：</w:t>
      </w:r>
    </w:p>
    <w:p w:rsidR="001F5D01" w:rsidRDefault="001F5D01" w:rsidP="00323126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《</w:t>
      </w:r>
      <w:r w:rsidR="00BC7664">
        <w:rPr>
          <w:rFonts w:ascii="仿宋" w:eastAsia="仿宋" w:hAnsi="仿宋" w:hint="eastAsia"/>
          <w:sz w:val="24"/>
          <w:szCs w:val="24"/>
        </w:rPr>
        <w:t>石油化工流体机械</w:t>
      </w:r>
      <w:r>
        <w:rPr>
          <w:rFonts w:ascii="仿宋" w:eastAsia="仿宋" w:hAnsi="仿宋" w:hint="eastAsia"/>
          <w:sz w:val="24"/>
          <w:szCs w:val="24"/>
        </w:rPr>
        <w:t>》，</w:t>
      </w:r>
      <w:r w:rsidR="00BC7664">
        <w:rPr>
          <w:rFonts w:ascii="仿宋" w:eastAsia="仿宋" w:hAnsi="仿宋" w:hint="eastAsia"/>
          <w:sz w:val="24"/>
          <w:szCs w:val="24"/>
        </w:rPr>
        <w:t>张湘亚</w:t>
      </w:r>
      <w:r>
        <w:rPr>
          <w:rFonts w:ascii="仿宋" w:eastAsia="仿宋" w:hAnsi="仿宋" w:hint="eastAsia"/>
          <w:sz w:val="24"/>
          <w:szCs w:val="24"/>
        </w:rPr>
        <w:t>、</w:t>
      </w:r>
      <w:r w:rsidR="00BC7664">
        <w:rPr>
          <w:rFonts w:ascii="仿宋" w:eastAsia="仿宋" w:hAnsi="仿宋" w:hint="eastAsia"/>
          <w:sz w:val="24"/>
          <w:szCs w:val="24"/>
        </w:rPr>
        <w:t>陈弘</w:t>
      </w:r>
      <w:r w:rsidR="001640B1">
        <w:rPr>
          <w:rFonts w:ascii="仿宋" w:eastAsia="仿宋" w:hAnsi="仿宋" w:hint="eastAsia"/>
          <w:sz w:val="24"/>
          <w:szCs w:val="24"/>
        </w:rPr>
        <w:t>编，</w:t>
      </w:r>
      <w:r w:rsidR="00BC7664">
        <w:rPr>
          <w:rFonts w:ascii="仿宋" w:eastAsia="仿宋" w:hAnsi="仿宋" w:hint="eastAsia"/>
          <w:sz w:val="24"/>
          <w:szCs w:val="24"/>
        </w:rPr>
        <w:t>中国石油大学</w:t>
      </w:r>
      <w:r w:rsidR="001640B1">
        <w:rPr>
          <w:rFonts w:ascii="仿宋" w:eastAsia="仿宋" w:hAnsi="仿宋" w:hint="eastAsia"/>
          <w:sz w:val="24"/>
          <w:szCs w:val="24"/>
        </w:rPr>
        <w:t>出版社</w:t>
      </w:r>
      <w:r w:rsidR="003C73DB">
        <w:rPr>
          <w:rFonts w:ascii="仿宋" w:eastAsia="仿宋" w:hAnsi="仿宋" w:hint="eastAsia"/>
          <w:sz w:val="24"/>
          <w:szCs w:val="24"/>
        </w:rPr>
        <w:t>。</w:t>
      </w:r>
    </w:p>
    <w:p w:rsidR="001640B1" w:rsidRPr="008D2997" w:rsidRDefault="001640B1" w:rsidP="00323126">
      <w:pPr>
        <w:spacing w:line="300" w:lineRule="auto"/>
        <w:rPr>
          <w:rFonts w:ascii="仿宋" w:eastAsia="仿宋" w:hAnsi="仿宋"/>
          <w:sz w:val="24"/>
          <w:szCs w:val="24"/>
        </w:rPr>
      </w:pPr>
    </w:p>
    <w:sectPr w:rsidR="001640B1" w:rsidRPr="008D2997" w:rsidSect="007F070C">
      <w:pgSz w:w="11906" w:h="16838" w:code="9"/>
      <w:pgMar w:top="1440" w:right="1797" w:bottom="1440" w:left="1797" w:header="851" w:footer="992" w:gutter="0"/>
      <w:cols w:space="425"/>
      <w:docGrid w:type="lines" w:linePitch="3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FA"/>
    <w:rsid w:val="00030899"/>
    <w:rsid w:val="000336AE"/>
    <w:rsid w:val="00053781"/>
    <w:rsid w:val="00104301"/>
    <w:rsid w:val="001640B1"/>
    <w:rsid w:val="001F5D01"/>
    <w:rsid w:val="0024674B"/>
    <w:rsid w:val="002A4D4B"/>
    <w:rsid w:val="00323126"/>
    <w:rsid w:val="003C3571"/>
    <w:rsid w:val="003C73DB"/>
    <w:rsid w:val="00401BBE"/>
    <w:rsid w:val="0041380C"/>
    <w:rsid w:val="0055201F"/>
    <w:rsid w:val="0074604F"/>
    <w:rsid w:val="00797589"/>
    <w:rsid w:val="007F070C"/>
    <w:rsid w:val="007F2763"/>
    <w:rsid w:val="008B0414"/>
    <w:rsid w:val="008D2997"/>
    <w:rsid w:val="009376B4"/>
    <w:rsid w:val="00971391"/>
    <w:rsid w:val="00A3754D"/>
    <w:rsid w:val="00AD0A03"/>
    <w:rsid w:val="00AD1758"/>
    <w:rsid w:val="00AF20C6"/>
    <w:rsid w:val="00AF3204"/>
    <w:rsid w:val="00AF747A"/>
    <w:rsid w:val="00B52365"/>
    <w:rsid w:val="00BC7664"/>
    <w:rsid w:val="00C41F2F"/>
    <w:rsid w:val="00C61262"/>
    <w:rsid w:val="00CA7188"/>
    <w:rsid w:val="00CC2E6D"/>
    <w:rsid w:val="00D90CDE"/>
    <w:rsid w:val="00DC415A"/>
    <w:rsid w:val="00DE6A39"/>
    <w:rsid w:val="00E02308"/>
    <w:rsid w:val="00E212FA"/>
    <w:rsid w:val="00E91891"/>
    <w:rsid w:val="00F2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C47DC"/>
  <w15:chartTrackingRefBased/>
  <w15:docId w15:val="{60194DBC-344B-4742-BEC0-0B754920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UPCZYL</dc:creator>
  <cp:keywords/>
  <dc:description/>
  <cp:lastModifiedBy>Dell</cp:lastModifiedBy>
  <cp:revision>2</cp:revision>
  <dcterms:created xsi:type="dcterms:W3CDTF">2025-07-15T08:11:00Z</dcterms:created>
  <dcterms:modified xsi:type="dcterms:W3CDTF">2025-07-15T08:11:00Z</dcterms:modified>
</cp:coreProperties>
</file>